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86AF4" w14:textId="77777777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 xml:space="preserve">Priloga </w:t>
      </w:r>
      <w:r w:rsidR="005D22F1">
        <w:rPr>
          <w:sz w:val="20"/>
        </w:rPr>
        <w:t>6</w:t>
      </w:r>
      <w:r w:rsidRPr="00EF239E">
        <w:rPr>
          <w:sz w:val="20"/>
        </w:rPr>
        <w:t xml:space="preserve"> – 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77777777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52BBDFF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>»</w:t>
      </w:r>
      <w:r w:rsidR="00D015EA" w:rsidRPr="00D015EA">
        <w:rPr>
          <w:b/>
        </w:rPr>
        <w:t>Odstranitev inertnih odpadkov z odlagališča Suhadole</w:t>
      </w:r>
      <w:r w:rsidRPr="00EF239E">
        <w:rPr>
          <w:b/>
        </w:rPr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lastRenderedPageBreak/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B30521" w:rsidRDefault="00D015EA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5D22F1"/>
    <w:rsid w:val="00733210"/>
    <w:rsid w:val="00C61A21"/>
    <w:rsid w:val="00D0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4</cp:revision>
  <dcterms:created xsi:type="dcterms:W3CDTF">2019-02-05T08:20:00Z</dcterms:created>
  <dcterms:modified xsi:type="dcterms:W3CDTF">2021-07-29T10:11:00Z</dcterms:modified>
</cp:coreProperties>
</file>